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360" w:lineRule="auto"/>
        <w:ind w:left="0" w:right="0"/>
        <w:jc w:val="center"/>
        <w:rPr>
          <w:rFonts w:hint="eastAsia" w:ascii="黑体" w:hAnsi="黑体" w:eastAsia="黑体" w:cs="黑体"/>
          <w:sz w:val="30"/>
          <w:szCs w:val="30"/>
          <w:shd w:val="clear" w:fill="FFFFFF"/>
        </w:rPr>
      </w:pPr>
      <w:r>
        <w:rPr>
          <w:rFonts w:hint="eastAsia" w:ascii="黑体" w:hAnsi="黑体" w:eastAsia="黑体" w:cs="黑体"/>
          <w:sz w:val="30"/>
          <w:szCs w:val="30"/>
          <w:shd w:val="clear" w:fill="FFFFFF"/>
        </w:rPr>
        <w:t>“委”以重任，“味”爱同行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 w:line="360" w:lineRule="auto"/>
        <w:ind w:left="0" w:right="0"/>
        <w:jc w:val="righ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0"/>
          <w:szCs w:val="30"/>
          <w:shd w:val="clear" w:fill="FFFFFF"/>
        </w:rPr>
        <w:t>——</w:t>
      </w:r>
      <w:r>
        <w:rPr>
          <w:rFonts w:hint="eastAsia" w:ascii="黑体" w:hAnsi="黑体" w:eastAsia="黑体" w:cs="黑体"/>
          <w:spacing w:val="0"/>
          <w:sz w:val="30"/>
          <w:szCs w:val="30"/>
          <w:shd w:val="clear" w:fill="FFFFFF"/>
          <w:lang w:val="en-US" w:eastAsia="zh-CN"/>
        </w:rPr>
        <w:t>世外浦江</w:t>
      </w:r>
      <w:r>
        <w:rPr>
          <w:rFonts w:hint="eastAsia" w:ascii="黑体" w:hAnsi="黑体" w:eastAsia="黑体" w:cs="黑体"/>
          <w:sz w:val="30"/>
          <w:szCs w:val="30"/>
          <w:shd w:val="clear" w:fill="FFFFFF"/>
        </w:rPr>
        <w:t>膳食委员会</w:t>
      </w:r>
      <w:r>
        <w:rPr>
          <w:rFonts w:hint="eastAsia" w:ascii="黑体" w:hAnsi="黑体" w:eastAsia="黑体" w:cs="黑体"/>
          <w:sz w:val="30"/>
          <w:szCs w:val="30"/>
          <w:shd w:val="clear" w:fill="FFFFFF"/>
          <w:lang w:val="en-US" w:eastAsia="zh-CN"/>
        </w:rPr>
        <w:t>会议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为了让家长更加全面细致地了解学生膳食情况，发挥家长对学校膳食工作的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shd w:val="clear" w:fill="FFFFFF"/>
        </w:rPr>
        <w:t>合作、监督作用，更好地参与民主管理，形成家校合力，共同推进学校膳食质量的提升，我校于2023年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中午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召开了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世外浦江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2023年秋季膳食委员会会议。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会议由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德育处副主任胡燕君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老师主持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学校有关部门的行政、教师代表、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膳食委员会家长代表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与餐饮公司的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代表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们共同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出席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了本次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会议。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图1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会议开始，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胡燕君老师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为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新进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委员们颁发了膳食委员聘书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小小的聘书，承载的是新的期盼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家长们手握聘书，同时接过了信任与责任。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图2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随后，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委员们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查看一年级配送餐情况，检查孩子们餐食保温情况。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图3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来到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学校厨房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委员们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实地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查看了食堂环境卫生、餐具消毒等工作实施情况。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20" w:firstLineChars="200"/>
        <w:jc w:val="center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pacing w:val="10"/>
          <w:sz w:val="24"/>
          <w:szCs w:val="24"/>
          <w:u w:val="none"/>
          <w:shd w:val="clear" w:fill="FFFFFF"/>
          <w:lang w:val="en-US" w:eastAsia="zh-CN"/>
        </w:rPr>
        <w:t>图4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图6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委员们共同品尝学生午餐，并深入到各年级与学生互动，了解孩子们用餐情况和对菜品的满意度。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图5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随后代表们返回会议室继续研讨。学校总务陈勇主任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详细介绍了我校食堂的管理以及日常工作的运营情况。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家长委员们积极为学校膳食工作献计献策，针对食堂菜的品质、口感、营养等共性问题进行互动与探讨，也为膳食搭配提出了许多宝贵的意见和建议。</w:t>
      </w: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学校餐饮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公司的负责人向膳食委员会表态一定会做好学生食品安全管理工作，把学生午餐的营养和安全放在首位。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480" w:firstLineChars="200"/>
        <w:jc w:val="center"/>
        <w:rPr>
          <w:rFonts w:hint="eastAsia" w:ascii="宋体" w:hAnsi="宋体" w:eastAsia="宋体" w:cs="宋体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图7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健康饮食对孩子的成长非常重要，膳食工作是学校的工作重点，学校将会以让孩子吃的健康、吃的营养为目标，不断加强膳食管理，把好食品安全关，丰富食谱搭配，让每一位家长放心，为孩子们的健康成长保驾护航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right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撰稿：杨春、胡昕韵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right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摄影：周天下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right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编辑：王天雨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right"/>
        <w:rPr>
          <w:rFonts w:hint="default" w:ascii="宋体" w:hAnsi="宋体" w:eastAsia="宋体" w:cs="宋体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  <w:t>审核：柳丽梅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right"/>
        <w:rPr>
          <w:rFonts w:hint="eastAsia" w:ascii="宋体" w:hAnsi="宋体" w:eastAsia="宋体" w:cs="宋体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60"/>
        <w:jc w:val="both"/>
        <w:rPr>
          <w:rFonts w:hint="eastAsia" w:ascii="宋体" w:hAnsi="宋体" w:eastAsia="宋体" w:cs="宋体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0000000"/>
    <w:rsid w:val="15A36B87"/>
    <w:rsid w:val="2BD82C0B"/>
    <w:rsid w:val="336E2B15"/>
    <w:rsid w:val="3E115894"/>
    <w:rsid w:val="516553D6"/>
    <w:rsid w:val="6262548B"/>
    <w:rsid w:val="72190A06"/>
    <w:rsid w:val="7C3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398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2023-10-19T06:39:00Z</dcterms:created>
  <dc:creator>29403</dc:creator>
  <cp:lastModifiedBy>HYJ</cp:lastModifiedBy>
  <dcterms:modified xsi:type="dcterms:W3CDTF">2023-10-21T13:44:19Z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DA96FAE626B74242A94A72ECD3DC52E2_12</vt:lpwstr>
  </property>
</Properties>
</file>